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6051" w14:textId="07D17482" w:rsidR="0066210A" w:rsidRDefault="008C16C1" w:rsidP="008C16C1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WORKSHOP/REGULAR MEETING</w:t>
      </w:r>
    </w:p>
    <w:p w14:paraId="0C888ECD" w14:textId="4E5F3882" w:rsidR="008C16C1" w:rsidRDefault="008C16C1" w:rsidP="008C16C1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</w:t>
      </w:r>
    </w:p>
    <w:p w14:paraId="61925F4F" w14:textId="6B905502" w:rsidR="008C16C1" w:rsidRDefault="008C16C1" w:rsidP="008C16C1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APRIL 1, 2025</w:t>
      </w:r>
    </w:p>
    <w:p w14:paraId="51AC791B" w14:textId="7A0212D0" w:rsidR="008C16C1" w:rsidRDefault="005F54B2" w:rsidP="008C16C1">
      <w:pPr>
        <w:pStyle w:val="NoSpacing"/>
      </w:pPr>
      <w:r>
        <w:t>A</w:t>
      </w:r>
      <w:r w:rsidR="008C16C1">
        <w:t xml:space="preserve"> Workshop/Regular meeting of the Town Board of the Tow</w:t>
      </w:r>
      <w:r>
        <w:t>n</w:t>
      </w:r>
      <w:r w:rsidR="008C16C1">
        <w:t xml:space="preserve"> of Elizabethtown, County of Essex in the State of New York, was held at the Town Hall, 7563 Court Street, Elizabethtown, NY</w:t>
      </w:r>
      <w:r>
        <w:t>,</w:t>
      </w:r>
      <w:r w:rsidR="008C16C1">
        <w:t xml:space="preserve"> on April 1, 202</w:t>
      </w:r>
      <w:r>
        <w:t>5</w:t>
      </w:r>
      <w:r w:rsidR="008C16C1">
        <w:t>, and the public was welcome to attend.</w:t>
      </w:r>
    </w:p>
    <w:p w14:paraId="78888CB4" w14:textId="77777777" w:rsidR="00815602" w:rsidRDefault="00815602" w:rsidP="008C16C1">
      <w:pPr>
        <w:pStyle w:val="NoSpacing"/>
      </w:pPr>
    </w:p>
    <w:p w14:paraId="363CEDA2" w14:textId="3BA06935" w:rsidR="008C16C1" w:rsidRDefault="008C16C1" w:rsidP="008C16C1">
      <w:pPr>
        <w:pStyle w:val="NoSpacing"/>
      </w:pPr>
      <w:r>
        <w:t>PRESENT: Cathleen Reusser-Supervisor</w:t>
      </w:r>
    </w:p>
    <w:p w14:paraId="1D31DAA7" w14:textId="45D7A47E" w:rsidR="008C16C1" w:rsidRDefault="008C16C1" w:rsidP="008C16C1">
      <w:pPr>
        <w:pStyle w:val="NoSpacing"/>
      </w:pPr>
      <w:r>
        <w:tab/>
      </w:r>
      <w:r>
        <w:tab/>
        <w:t>Adam Bailey-Councilperson</w:t>
      </w:r>
    </w:p>
    <w:p w14:paraId="129D30EA" w14:textId="1141D6FB" w:rsidR="008C16C1" w:rsidRDefault="008C16C1" w:rsidP="008C16C1">
      <w:pPr>
        <w:pStyle w:val="NoSpacing"/>
      </w:pPr>
      <w:r>
        <w:tab/>
      </w:r>
      <w:r>
        <w:tab/>
        <w:t>Jeffrey Allott-Councilperson</w:t>
      </w:r>
    </w:p>
    <w:p w14:paraId="4452CE35" w14:textId="21A60006" w:rsidR="008C16C1" w:rsidRDefault="008C16C1" w:rsidP="008C16C1">
      <w:pPr>
        <w:pStyle w:val="NoSpacing"/>
      </w:pPr>
      <w:r>
        <w:tab/>
      </w:r>
      <w:r>
        <w:tab/>
        <w:t>Greg Swart</w:t>
      </w:r>
    </w:p>
    <w:p w14:paraId="71CE5DE7" w14:textId="03E7C531" w:rsidR="008C16C1" w:rsidRDefault="008C16C1" w:rsidP="008C16C1">
      <w:pPr>
        <w:pStyle w:val="NoSpacing"/>
      </w:pPr>
      <w:r>
        <w:tab/>
      </w:r>
      <w:r>
        <w:tab/>
        <w:t>Hanna Neilly</w:t>
      </w:r>
    </w:p>
    <w:p w14:paraId="124CAE67" w14:textId="41ABD7B3" w:rsidR="008C16C1" w:rsidRDefault="008C16C1" w:rsidP="008C16C1">
      <w:pPr>
        <w:pStyle w:val="NoSpacing"/>
      </w:pPr>
      <w:r>
        <w:tab/>
      </w:r>
      <w:r>
        <w:tab/>
        <w:t>Matt Fuller</w:t>
      </w:r>
    </w:p>
    <w:p w14:paraId="34478FFE" w14:textId="5620CFEE" w:rsidR="008C16C1" w:rsidRDefault="008C16C1" w:rsidP="008C16C1">
      <w:pPr>
        <w:pStyle w:val="NoSpacing"/>
      </w:pPr>
      <w:r>
        <w:tab/>
      </w:r>
      <w:r>
        <w:tab/>
        <w:t>Leslie Karasin</w:t>
      </w:r>
    </w:p>
    <w:p w14:paraId="4A3487CD" w14:textId="77777777" w:rsidR="00815602" w:rsidRDefault="00815602" w:rsidP="008C16C1">
      <w:pPr>
        <w:pStyle w:val="NoSpacing"/>
      </w:pPr>
    </w:p>
    <w:p w14:paraId="78D1B78C" w14:textId="760C25A0" w:rsidR="008C16C1" w:rsidRDefault="00A8595C" w:rsidP="008C16C1">
      <w:pPr>
        <w:pStyle w:val="NoSpacing"/>
      </w:pPr>
      <w:r>
        <w:t>Start time: 1:40 PM</w:t>
      </w:r>
    </w:p>
    <w:p w14:paraId="3636EF96" w14:textId="77777777" w:rsidR="00815602" w:rsidRDefault="00815602" w:rsidP="008C16C1">
      <w:pPr>
        <w:pStyle w:val="NoSpacing"/>
      </w:pPr>
    </w:p>
    <w:p w14:paraId="2B6C3D36" w14:textId="4F1EFC37" w:rsidR="00E705F0" w:rsidRDefault="00A8595C" w:rsidP="008C16C1">
      <w:pPr>
        <w:pStyle w:val="NoSpacing"/>
      </w:pPr>
      <w:r>
        <w:t xml:space="preserve">-Discussed </w:t>
      </w:r>
      <w:r w:rsidR="007832F9">
        <w:t>setting the order to call</w:t>
      </w:r>
      <w:r w:rsidR="00A633C5">
        <w:t xml:space="preserve"> for</w:t>
      </w:r>
      <w:r w:rsidR="007832F9">
        <w:t xml:space="preserve"> a public hearing </w:t>
      </w:r>
      <w:r w:rsidR="00A633C5">
        <w:t>regarding the</w:t>
      </w:r>
      <w:r w:rsidR="007832F9">
        <w:t xml:space="preserve"> Bond resolution on April 15th with the actual adoption on </w:t>
      </w:r>
      <w:r w:rsidR="00A633C5">
        <w:t xml:space="preserve">May </w:t>
      </w:r>
      <w:r w:rsidR="007832F9">
        <w:t>13</w:t>
      </w:r>
      <w:r w:rsidR="00A633C5">
        <w:rPr>
          <w:vertAlign w:val="superscript"/>
        </w:rPr>
        <w:t xml:space="preserve">th </w:t>
      </w:r>
      <w:r w:rsidR="00A633C5">
        <w:t xml:space="preserve">    -</w:t>
      </w:r>
      <w:r w:rsidR="00E705F0">
        <w:t>Talked about cost</w:t>
      </w:r>
      <w:r w:rsidR="00A633C5">
        <w:t>s</w:t>
      </w:r>
      <w:r w:rsidR="00E705F0">
        <w:t>, grants</w:t>
      </w:r>
      <w:r w:rsidR="008D751E">
        <w:t xml:space="preserve">, </w:t>
      </w:r>
      <w:r w:rsidR="00E705F0">
        <w:t>funding</w:t>
      </w:r>
      <w:r w:rsidR="008D751E">
        <w:t xml:space="preserve"> and </w:t>
      </w:r>
      <w:r w:rsidR="00F15008">
        <w:t>timeline</w:t>
      </w:r>
      <w:r w:rsidR="008D751E">
        <w:t xml:space="preserve"> of when things </w:t>
      </w:r>
      <w:r w:rsidR="008D2F9A">
        <w:t>must</w:t>
      </w:r>
      <w:r w:rsidR="008D751E">
        <w:t xml:space="preserve"> be done.</w:t>
      </w:r>
    </w:p>
    <w:p w14:paraId="24B76ED5" w14:textId="1B85711C" w:rsidR="00F15008" w:rsidRDefault="00F15008" w:rsidP="008C16C1">
      <w:pPr>
        <w:pStyle w:val="NoSpacing"/>
      </w:pPr>
      <w:r>
        <w:t xml:space="preserve">-Mr. Fuller explained the 3 steps. First a Public Hearing regarding the increase in funding. Second go to OFC and when they give approval there </w:t>
      </w:r>
      <w:r w:rsidR="005F54B2">
        <w:t>will</w:t>
      </w:r>
      <w:r>
        <w:t xml:space="preserve"> be a final order by the Town Board authorizing the increase.</w:t>
      </w:r>
      <w:r w:rsidR="003C0A04">
        <w:t xml:space="preserve"> </w:t>
      </w:r>
    </w:p>
    <w:p w14:paraId="6841F2D2" w14:textId="56AD6A14" w:rsidR="003C0A04" w:rsidRDefault="003C0A04" w:rsidP="008C16C1">
      <w:pPr>
        <w:pStyle w:val="NoSpacing"/>
      </w:pPr>
      <w:r>
        <w:t>-Discussed updating the website</w:t>
      </w:r>
      <w:r w:rsidR="005F54B2">
        <w:t>.</w:t>
      </w:r>
    </w:p>
    <w:p w14:paraId="784D0BA1" w14:textId="58126513" w:rsidR="005F54B2" w:rsidRDefault="005F54B2" w:rsidP="008C16C1">
      <w:pPr>
        <w:pStyle w:val="NoSpacing"/>
      </w:pPr>
      <w:r>
        <w:t>-Talked about the feedback from EFC regarding water quality.</w:t>
      </w:r>
    </w:p>
    <w:p w14:paraId="39387083" w14:textId="5546C7E1" w:rsidR="00815602" w:rsidRDefault="00815602" w:rsidP="008C16C1">
      <w:pPr>
        <w:pStyle w:val="NoSpacing"/>
      </w:pPr>
      <w:r>
        <w:t>-Discussed the process of grant applications and when they should apply for them.</w:t>
      </w:r>
    </w:p>
    <w:p w14:paraId="27408AF0" w14:textId="77777777" w:rsidR="00815602" w:rsidRDefault="00815602" w:rsidP="008C16C1">
      <w:pPr>
        <w:pStyle w:val="NoSpacing"/>
      </w:pPr>
    </w:p>
    <w:p w14:paraId="735F0633" w14:textId="1F7DBBCE" w:rsidR="005F54B2" w:rsidRDefault="005F54B2" w:rsidP="008C16C1">
      <w:pPr>
        <w:pStyle w:val="NoSpacing"/>
      </w:pPr>
      <w:r>
        <w:lastRenderedPageBreak/>
        <w:t>This meeting was adjourned at 2:37 PM.</w:t>
      </w:r>
    </w:p>
    <w:p w14:paraId="13308A05" w14:textId="77777777" w:rsidR="00815602" w:rsidRDefault="00815602" w:rsidP="008C16C1">
      <w:pPr>
        <w:pStyle w:val="NoSpacing"/>
      </w:pPr>
    </w:p>
    <w:p w14:paraId="7769F10E" w14:textId="1AF74A6F" w:rsidR="005F54B2" w:rsidRDefault="005F54B2" w:rsidP="008C16C1">
      <w:pPr>
        <w:pStyle w:val="NoSpacing"/>
      </w:pPr>
      <w:r>
        <w:t>Respectfully submitted,</w:t>
      </w:r>
    </w:p>
    <w:p w14:paraId="47F6AEB3" w14:textId="77777777" w:rsidR="005F54B2" w:rsidRDefault="005F54B2" w:rsidP="008C16C1">
      <w:pPr>
        <w:pStyle w:val="NoSpacing"/>
      </w:pPr>
    </w:p>
    <w:p w14:paraId="4BE85FF8" w14:textId="77777777" w:rsidR="005F54B2" w:rsidRDefault="005F54B2" w:rsidP="008C16C1">
      <w:pPr>
        <w:pStyle w:val="NoSpacing"/>
      </w:pPr>
    </w:p>
    <w:p w14:paraId="714F3166" w14:textId="426165F8" w:rsidR="005F54B2" w:rsidRDefault="005F54B2" w:rsidP="008C16C1">
      <w:pPr>
        <w:pStyle w:val="NoSpacing"/>
      </w:pPr>
      <w:r>
        <w:t>Janet E. Cross,</w:t>
      </w:r>
    </w:p>
    <w:p w14:paraId="49BD27A9" w14:textId="5A1C57F6" w:rsidR="005F54B2" w:rsidRDefault="005F54B2" w:rsidP="008C16C1">
      <w:pPr>
        <w:pStyle w:val="NoSpacing"/>
      </w:pPr>
      <w:r>
        <w:t>Town Clerk</w:t>
      </w:r>
    </w:p>
    <w:p w14:paraId="1E45D8BF" w14:textId="77777777" w:rsidR="005F54B2" w:rsidRPr="008C16C1" w:rsidRDefault="005F54B2" w:rsidP="008C16C1">
      <w:pPr>
        <w:pStyle w:val="NoSpacing"/>
      </w:pPr>
    </w:p>
    <w:sectPr w:rsidR="005F54B2" w:rsidRPr="008C16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DAD0" w14:textId="77777777" w:rsidR="0059635E" w:rsidRDefault="0059635E" w:rsidP="00453902">
      <w:pPr>
        <w:spacing w:after="0" w:line="240" w:lineRule="auto"/>
      </w:pPr>
      <w:r>
        <w:separator/>
      </w:r>
    </w:p>
  </w:endnote>
  <w:endnote w:type="continuationSeparator" w:id="0">
    <w:p w14:paraId="4B4BF4A5" w14:textId="77777777" w:rsidR="0059635E" w:rsidRDefault="0059635E" w:rsidP="0045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14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46A5B" w14:textId="2B3E9678" w:rsidR="00453902" w:rsidRDefault="00453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3FBBC" w14:textId="77777777" w:rsidR="00453902" w:rsidRDefault="0045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2B40" w14:textId="77777777" w:rsidR="0059635E" w:rsidRDefault="0059635E" w:rsidP="00453902">
      <w:pPr>
        <w:spacing w:after="0" w:line="240" w:lineRule="auto"/>
      </w:pPr>
      <w:r>
        <w:separator/>
      </w:r>
    </w:p>
  </w:footnote>
  <w:footnote w:type="continuationSeparator" w:id="0">
    <w:p w14:paraId="1F5646E5" w14:textId="77777777" w:rsidR="0059635E" w:rsidRDefault="0059635E" w:rsidP="00453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C1"/>
    <w:rsid w:val="003C0A04"/>
    <w:rsid w:val="00453902"/>
    <w:rsid w:val="0059635E"/>
    <w:rsid w:val="005F54B2"/>
    <w:rsid w:val="0066210A"/>
    <w:rsid w:val="007832F9"/>
    <w:rsid w:val="00815602"/>
    <w:rsid w:val="008C16C1"/>
    <w:rsid w:val="008D2F9A"/>
    <w:rsid w:val="008D751E"/>
    <w:rsid w:val="00A27B64"/>
    <w:rsid w:val="00A633C5"/>
    <w:rsid w:val="00A73B38"/>
    <w:rsid w:val="00A8595C"/>
    <w:rsid w:val="00E705F0"/>
    <w:rsid w:val="00EB7122"/>
    <w:rsid w:val="00F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CA4D"/>
  <w15:chartTrackingRefBased/>
  <w15:docId w15:val="{EA408CE9-5144-455C-9FB4-BF860D82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6C1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6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C16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02"/>
  </w:style>
  <w:style w:type="paragraph" w:styleId="Footer">
    <w:name w:val="footer"/>
    <w:basedOn w:val="Normal"/>
    <w:link w:val="FooterChar"/>
    <w:uiPriority w:val="99"/>
    <w:unhideWhenUsed/>
    <w:rsid w:val="0045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2</cp:revision>
  <cp:lastPrinted>2025-04-08T16:26:00Z</cp:lastPrinted>
  <dcterms:created xsi:type="dcterms:W3CDTF">2025-04-08T12:05:00Z</dcterms:created>
  <dcterms:modified xsi:type="dcterms:W3CDTF">2025-04-08T16:27:00Z</dcterms:modified>
</cp:coreProperties>
</file>