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E71CB" w14:textId="44F4E277" w:rsidR="0066210A" w:rsidRDefault="003C6C90" w:rsidP="003C6C90">
      <w:pPr>
        <w:pStyle w:val="NoSpacing"/>
        <w:jc w:val="center"/>
        <w:rPr>
          <w:b/>
          <w:bCs/>
          <w:sz w:val="52"/>
          <w:szCs w:val="52"/>
        </w:rPr>
      </w:pPr>
      <w:r>
        <w:rPr>
          <w:b/>
          <w:bCs/>
          <w:sz w:val="52"/>
          <w:szCs w:val="52"/>
        </w:rPr>
        <w:t>REGULAR MEETING</w:t>
      </w:r>
    </w:p>
    <w:p w14:paraId="1203758E" w14:textId="5E9BABE0" w:rsidR="003C6C90" w:rsidRDefault="003C6C90" w:rsidP="003C6C90">
      <w:pPr>
        <w:pStyle w:val="NoSpacing"/>
        <w:jc w:val="center"/>
        <w:rPr>
          <w:b/>
          <w:bCs/>
          <w:sz w:val="52"/>
          <w:szCs w:val="52"/>
        </w:rPr>
      </w:pPr>
      <w:r>
        <w:rPr>
          <w:b/>
          <w:bCs/>
          <w:sz w:val="52"/>
          <w:szCs w:val="52"/>
        </w:rPr>
        <w:t>TOWN OF ELIZABETHTOWN</w:t>
      </w:r>
    </w:p>
    <w:p w14:paraId="2CECA7E2" w14:textId="7AB46B97" w:rsidR="003C6C90" w:rsidRDefault="003C6C90" w:rsidP="003C6C90">
      <w:pPr>
        <w:pStyle w:val="NoSpacing"/>
        <w:jc w:val="center"/>
        <w:rPr>
          <w:b/>
          <w:bCs/>
          <w:sz w:val="52"/>
          <w:szCs w:val="52"/>
        </w:rPr>
      </w:pPr>
      <w:r>
        <w:rPr>
          <w:b/>
          <w:bCs/>
          <w:sz w:val="52"/>
          <w:szCs w:val="52"/>
        </w:rPr>
        <w:t>OCTOBER 29, 2024</w:t>
      </w:r>
    </w:p>
    <w:p w14:paraId="206B12C0" w14:textId="630F16B6" w:rsidR="003C6C90" w:rsidRDefault="003C6C90" w:rsidP="003C6C90">
      <w:pPr>
        <w:pStyle w:val="NoSpacing"/>
      </w:pPr>
      <w:r>
        <w:t>The Regular meeting of the Town of Board of the Town of Elizabethtown, Co</w:t>
      </w:r>
      <w:r w:rsidR="00EB1C06">
        <w:t>u</w:t>
      </w:r>
      <w:r>
        <w:t>nty of Essex in the State of New York was held at the Town Hall, 7563 Court Street, Elizabethtown, NY on October 29, 2024, and the public could attend in person or via GoToMeeting.</w:t>
      </w:r>
    </w:p>
    <w:p w14:paraId="7CD34D7D" w14:textId="2BE7EF16" w:rsidR="003C6C90" w:rsidRDefault="003C6C90" w:rsidP="003C6C90">
      <w:pPr>
        <w:pStyle w:val="NoSpacing"/>
      </w:pPr>
      <w:r>
        <w:t>PRESENT: Cathleen Reusser-Supervisor</w:t>
      </w:r>
    </w:p>
    <w:p w14:paraId="575B7FFC" w14:textId="3DF30170" w:rsidR="003C6C90" w:rsidRDefault="003C6C90" w:rsidP="003C6C90">
      <w:pPr>
        <w:pStyle w:val="NoSpacing"/>
      </w:pPr>
      <w:r>
        <w:tab/>
      </w:r>
      <w:r>
        <w:tab/>
        <w:t>Adam Bailey-Councilperson</w:t>
      </w:r>
    </w:p>
    <w:p w14:paraId="234C08CE" w14:textId="161BAB3D" w:rsidR="003C6C90" w:rsidRDefault="003C6C90" w:rsidP="003C6C90">
      <w:pPr>
        <w:pStyle w:val="NoSpacing"/>
      </w:pPr>
      <w:r>
        <w:tab/>
      </w:r>
      <w:r>
        <w:tab/>
        <w:t>William Wright-Councilperson</w:t>
      </w:r>
    </w:p>
    <w:p w14:paraId="10E4DB23" w14:textId="6E44513E" w:rsidR="003C6C90" w:rsidRDefault="003C6C90" w:rsidP="003C6C90">
      <w:pPr>
        <w:pStyle w:val="NoSpacing"/>
      </w:pPr>
      <w:r>
        <w:tab/>
      </w:r>
      <w:r>
        <w:tab/>
        <w:t>Ben Morris-Councilperson</w:t>
      </w:r>
    </w:p>
    <w:p w14:paraId="32FBF456" w14:textId="18D8E1EB" w:rsidR="003C6C90" w:rsidRDefault="003C6C90" w:rsidP="003C6C90">
      <w:pPr>
        <w:pStyle w:val="NoSpacing"/>
      </w:pPr>
      <w:r>
        <w:tab/>
      </w:r>
      <w:r>
        <w:tab/>
        <w:t>Jeffrey Allott-Councilperson</w:t>
      </w:r>
    </w:p>
    <w:p w14:paraId="19F5E7A4" w14:textId="17D03492" w:rsidR="003C6C90" w:rsidRDefault="003C6C90" w:rsidP="003C6C90">
      <w:pPr>
        <w:pStyle w:val="NoSpacing"/>
      </w:pPr>
      <w:r>
        <w:t>GUESTS: Paige Saltamach, Robert Lakstagala, Marsha Fenimore, Ken Fenimore, Jack Pulsifer and Mike Dunsmore.</w:t>
      </w:r>
    </w:p>
    <w:p w14:paraId="4F625C28" w14:textId="27DFFA51" w:rsidR="003C6C90" w:rsidRDefault="003C6C90" w:rsidP="003C6C90">
      <w:pPr>
        <w:pStyle w:val="NoSpacing"/>
      </w:pPr>
      <w:r>
        <w:t>Start time 5:16 PM</w:t>
      </w:r>
    </w:p>
    <w:p w14:paraId="58939BF8" w14:textId="79FEFFC7" w:rsidR="003C6C90" w:rsidRDefault="003C6C90" w:rsidP="003C6C90">
      <w:pPr>
        <w:pStyle w:val="NoSpacing"/>
        <w:rPr>
          <w:b/>
          <w:bCs/>
        </w:rPr>
      </w:pPr>
      <w:r>
        <w:rPr>
          <w:b/>
          <w:bCs/>
        </w:rPr>
        <w:t>RESOLUTION NO. 165-24</w:t>
      </w:r>
    </w:p>
    <w:p w14:paraId="4FA290A3" w14:textId="713D01B8" w:rsidR="000E45B2" w:rsidRDefault="000E45B2" w:rsidP="003C6C90">
      <w:pPr>
        <w:pStyle w:val="NoSpacing"/>
        <w:rPr>
          <w:rFonts w:ascii="Arial" w:hAnsi="Arial" w:cs="Arial"/>
        </w:rPr>
      </w:pPr>
      <w:r>
        <w:t xml:space="preserve">Resolution introducing proposed Local Law No. 1 of 2024 entitled A local law to override the tax levy limit established in General Municipal Law §3-c offered by Councilperson Allott who moved its adoption upon the passage of this motion to consider from the floor and the same appearing proper and necessary. Be it resolved the Town of Elizabethtown Town Board hereby introduces Local Law No. 1 of 2024 entitled a local law to override the tax levy limit established in General Municipal Law </w:t>
      </w:r>
      <w:r>
        <w:rPr>
          <w:rFonts w:ascii="Arial" w:hAnsi="Arial" w:cs="Arial"/>
        </w:rPr>
        <w:t>§ 3-c</w:t>
      </w:r>
      <w:r w:rsidR="00FD0922">
        <w:rPr>
          <w:rFonts w:ascii="Arial" w:hAnsi="Arial" w:cs="Arial"/>
        </w:rPr>
        <w:t>.</w:t>
      </w:r>
    </w:p>
    <w:p w14:paraId="3057CD13" w14:textId="64890163" w:rsidR="00FD0922" w:rsidRDefault="00FD0922" w:rsidP="003C6C90">
      <w:pPr>
        <w:pStyle w:val="NoSpacing"/>
        <w:rPr>
          <w:rFonts w:ascii="Arial" w:hAnsi="Arial" w:cs="Arial"/>
        </w:rPr>
      </w:pPr>
      <w:r>
        <w:rPr>
          <w:rFonts w:ascii="Arial" w:hAnsi="Arial" w:cs="Arial"/>
        </w:rPr>
        <w:t>BE IT ENACTED, by the Town of Elizabethtown Town Board as follows:</w:t>
      </w:r>
    </w:p>
    <w:p w14:paraId="65B0DEED" w14:textId="24925B6C" w:rsidR="00FD0922" w:rsidRDefault="00FD0922" w:rsidP="003C6C90">
      <w:pPr>
        <w:pStyle w:val="NoSpacing"/>
        <w:rPr>
          <w:rFonts w:ascii="Arial" w:hAnsi="Arial" w:cs="Arial"/>
        </w:rPr>
      </w:pPr>
      <w:r>
        <w:rPr>
          <w:rFonts w:ascii="Arial" w:hAnsi="Arial" w:cs="Arial"/>
        </w:rPr>
        <w:t>Section 1. Legislative Intent.</w:t>
      </w:r>
    </w:p>
    <w:p w14:paraId="69A089E3" w14:textId="2E229976" w:rsidR="00FD0922" w:rsidRDefault="00FD0922" w:rsidP="003C6C90">
      <w:pPr>
        <w:pStyle w:val="NoSpacing"/>
        <w:rPr>
          <w:rFonts w:ascii="Arial" w:hAnsi="Arial" w:cs="Arial"/>
        </w:rPr>
      </w:pPr>
      <w:r>
        <w:rPr>
          <w:rFonts w:ascii="Arial" w:hAnsi="Arial" w:cs="Arial"/>
        </w:rPr>
        <w:t xml:space="preserve">It is the intent of this local law to override the limit on the amount of real property taxes that may be levied by the Town of Elizabethtown pursuant to General Municipal Law §3-c, and to allow the Town of Elizabethtown to adopt a budget for the fiscal </w:t>
      </w:r>
      <w:r>
        <w:rPr>
          <w:rFonts w:ascii="Arial" w:hAnsi="Arial" w:cs="Arial"/>
        </w:rPr>
        <w:lastRenderedPageBreak/>
        <w:t>year 2025 that requires a real property tax levy in excess of “tax levy limit” as defined by General Municipal Law §3-c.</w:t>
      </w:r>
    </w:p>
    <w:p w14:paraId="036B26E4" w14:textId="7471882D" w:rsidR="00614BA0" w:rsidRDefault="00BA18A4" w:rsidP="003C6C90">
      <w:pPr>
        <w:pStyle w:val="NoSpacing"/>
        <w:rPr>
          <w:rFonts w:ascii="Arial" w:hAnsi="Arial" w:cs="Arial"/>
        </w:rPr>
      </w:pPr>
      <w:r>
        <w:rPr>
          <w:rFonts w:ascii="Arial" w:hAnsi="Arial" w:cs="Arial"/>
        </w:rPr>
        <w:t>Section 2. Authority.</w:t>
      </w:r>
    </w:p>
    <w:p w14:paraId="13A3BCB4" w14:textId="085032FC" w:rsidR="00BA18A4" w:rsidRDefault="00BA18A4" w:rsidP="003C6C90">
      <w:pPr>
        <w:pStyle w:val="NoSpacing"/>
        <w:rPr>
          <w:rFonts w:ascii="Arial" w:hAnsi="Arial" w:cs="Arial"/>
        </w:rPr>
      </w:pPr>
      <w:r>
        <w:rPr>
          <w:rFonts w:ascii="Arial" w:hAnsi="Arial" w:cs="Arial"/>
        </w:rPr>
        <w:t>This local law is adopted pursuant to subdivision 5 of General Municipal Law §</w:t>
      </w:r>
      <w:r w:rsidR="00A95022">
        <w:rPr>
          <w:rFonts w:ascii="Arial" w:hAnsi="Arial" w:cs="Arial"/>
        </w:rPr>
        <w:t>3-c, which expressly authorizes the Town Board to override the tax levy limit by the adoption of a local law approved by vote of sixty percent (60%) of the Town Board.</w:t>
      </w:r>
    </w:p>
    <w:p w14:paraId="06977635" w14:textId="482337BC" w:rsidR="00A95022" w:rsidRDefault="00B34111" w:rsidP="003C6C90">
      <w:pPr>
        <w:pStyle w:val="NoSpacing"/>
        <w:rPr>
          <w:rFonts w:ascii="Arial" w:hAnsi="Arial" w:cs="Arial"/>
        </w:rPr>
      </w:pPr>
      <w:r>
        <w:rPr>
          <w:rFonts w:ascii="Arial" w:hAnsi="Arial" w:cs="Arial"/>
        </w:rPr>
        <w:t>Section 3. Tax Levy Limit Override-Budget Authorization.</w:t>
      </w:r>
    </w:p>
    <w:p w14:paraId="3BCDF102" w14:textId="0FBAC21B" w:rsidR="00B34111" w:rsidRDefault="00B34111" w:rsidP="003C6C90">
      <w:pPr>
        <w:pStyle w:val="NoSpacing"/>
        <w:rPr>
          <w:rFonts w:ascii="Arial" w:hAnsi="Arial" w:cs="Arial"/>
        </w:rPr>
      </w:pPr>
      <w:r>
        <w:rPr>
          <w:rFonts w:ascii="Arial" w:hAnsi="Arial" w:cs="Arial"/>
        </w:rPr>
        <w:t xml:space="preserve">The Town Board of the Town of Elizabethtown hereby overrides the tax levy limit for the </w:t>
      </w:r>
      <w:r w:rsidR="0094449D">
        <w:rPr>
          <w:rFonts w:ascii="Arial" w:hAnsi="Arial" w:cs="Arial"/>
        </w:rPr>
        <w:t>Town of Elizabethtown for 202</w:t>
      </w:r>
      <w:r w:rsidR="00FC6FA8">
        <w:rPr>
          <w:rFonts w:ascii="Arial" w:hAnsi="Arial" w:cs="Arial"/>
        </w:rPr>
        <w:t>4</w:t>
      </w:r>
      <w:r w:rsidR="0094449D">
        <w:rPr>
          <w:rFonts w:ascii="Arial" w:hAnsi="Arial" w:cs="Arial"/>
        </w:rPr>
        <w:t xml:space="preserve"> and authorizes the Town of Elizabethtown, after completing all required procedures for the adoption of a budget, to adopt a budget for 202</w:t>
      </w:r>
      <w:r w:rsidR="00FC6FA8">
        <w:rPr>
          <w:rFonts w:ascii="Arial" w:hAnsi="Arial" w:cs="Arial"/>
        </w:rPr>
        <w:t>4</w:t>
      </w:r>
      <w:r w:rsidR="0094449D">
        <w:rPr>
          <w:rFonts w:ascii="Arial" w:hAnsi="Arial" w:cs="Arial"/>
        </w:rPr>
        <w:t xml:space="preserve"> that requires a tax levy that is greater than the tax levy limit calculated for 202</w:t>
      </w:r>
      <w:r w:rsidR="00FC6FA8">
        <w:rPr>
          <w:rFonts w:ascii="Arial" w:hAnsi="Arial" w:cs="Arial"/>
        </w:rPr>
        <w:t xml:space="preserve">4 </w:t>
      </w:r>
      <w:r w:rsidR="0094449D">
        <w:rPr>
          <w:rFonts w:ascii="Arial" w:hAnsi="Arial" w:cs="Arial"/>
        </w:rPr>
        <w:t>pursuant to §</w:t>
      </w:r>
      <w:r w:rsidR="0023411D">
        <w:rPr>
          <w:rFonts w:ascii="Arial" w:hAnsi="Arial" w:cs="Arial"/>
        </w:rPr>
        <w:t>3-c of the General Municipal Law.</w:t>
      </w:r>
    </w:p>
    <w:p w14:paraId="1A58E6C8" w14:textId="1418BA2C" w:rsidR="0023411D" w:rsidRDefault="0023411D" w:rsidP="003C6C90">
      <w:pPr>
        <w:pStyle w:val="NoSpacing"/>
        <w:rPr>
          <w:rFonts w:ascii="Arial" w:hAnsi="Arial" w:cs="Arial"/>
        </w:rPr>
      </w:pPr>
      <w:r>
        <w:rPr>
          <w:rFonts w:ascii="Arial" w:hAnsi="Arial" w:cs="Arial"/>
        </w:rPr>
        <w:t>Section 4. Severability.</w:t>
      </w:r>
    </w:p>
    <w:p w14:paraId="1F716D59" w14:textId="4E330225" w:rsidR="0023411D" w:rsidRDefault="0023411D" w:rsidP="003C6C90">
      <w:pPr>
        <w:pStyle w:val="NoSpacing"/>
        <w:rPr>
          <w:rFonts w:ascii="Arial" w:hAnsi="Arial" w:cs="Arial"/>
        </w:rPr>
      </w:pPr>
      <w:r>
        <w:rPr>
          <w:rFonts w:ascii="Arial" w:hAnsi="Arial" w:cs="Arial"/>
        </w:rPr>
        <w:t xml:space="preserve">If any clause, sentence, paragraph, subdivision, or part of this Local Law or the application thereof to </w:t>
      </w:r>
      <w:r w:rsidR="00176106">
        <w:rPr>
          <w:rFonts w:ascii="Arial" w:hAnsi="Arial" w:cs="Arial"/>
        </w:rPr>
        <w:t>a</w:t>
      </w:r>
      <w:r>
        <w:rPr>
          <w:rFonts w:ascii="Arial" w:hAnsi="Arial" w:cs="Arial"/>
        </w:rPr>
        <w:t xml:space="preserve">ny person, firm or corporation, or circumstance, </w:t>
      </w:r>
      <w:r w:rsidR="001B1FEC">
        <w:rPr>
          <w:rFonts w:ascii="Arial" w:hAnsi="Arial" w:cs="Arial"/>
        </w:rPr>
        <w:t>shall be adjusted by any court of competent jurisdiction to be invalid or unconstitutional, such order of judgment shall not affect, impair, or invalidate the rema</w:t>
      </w:r>
      <w:r w:rsidR="00935B66">
        <w:rPr>
          <w:rFonts w:ascii="Arial" w:hAnsi="Arial" w:cs="Arial"/>
        </w:rPr>
        <w:t>i</w:t>
      </w:r>
      <w:r w:rsidR="001B1FEC">
        <w:rPr>
          <w:rFonts w:ascii="Arial" w:hAnsi="Arial" w:cs="Arial"/>
        </w:rPr>
        <w:t>nder thereof, but shall be confined in its operation to the cl</w:t>
      </w:r>
      <w:r w:rsidR="00730FA4">
        <w:rPr>
          <w:rFonts w:ascii="Arial" w:hAnsi="Arial" w:cs="Arial"/>
        </w:rPr>
        <w:t xml:space="preserve">ause, sentence, paragraph, </w:t>
      </w:r>
      <w:r w:rsidR="00646FB1">
        <w:rPr>
          <w:rFonts w:ascii="Arial" w:hAnsi="Arial" w:cs="Arial"/>
        </w:rPr>
        <w:t>subdivision</w:t>
      </w:r>
      <w:r w:rsidR="00730FA4">
        <w:rPr>
          <w:rFonts w:ascii="Arial" w:hAnsi="Arial" w:cs="Arial"/>
        </w:rPr>
        <w:t>, or</w:t>
      </w:r>
      <w:r w:rsidR="00646FB1">
        <w:rPr>
          <w:rFonts w:ascii="Arial" w:hAnsi="Arial" w:cs="Arial"/>
        </w:rPr>
        <w:t xml:space="preserve"> part of this local law or in its application to the person individual, form or co</w:t>
      </w:r>
      <w:r w:rsidR="00081AA8">
        <w:rPr>
          <w:rFonts w:ascii="Arial" w:hAnsi="Arial" w:cs="Arial"/>
        </w:rPr>
        <w:t>r</w:t>
      </w:r>
      <w:r w:rsidR="00646FB1">
        <w:rPr>
          <w:rFonts w:ascii="Arial" w:hAnsi="Arial" w:cs="Arial"/>
        </w:rPr>
        <w:t>poration, or circumstance, directly involved in the controversy in which su</w:t>
      </w:r>
      <w:r w:rsidR="00081AA8">
        <w:rPr>
          <w:rFonts w:ascii="Arial" w:hAnsi="Arial" w:cs="Arial"/>
        </w:rPr>
        <w:t xml:space="preserve">ch judgement or order shall be rendered. </w:t>
      </w:r>
    </w:p>
    <w:p w14:paraId="46D55935" w14:textId="14D9D5B7" w:rsidR="00EB0BB6" w:rsidRDefault="009A2FB8" w:rsidP="003C6C90">
      <w:pPr>
        <w:pStyle w:val="NoSpacing"/>
        <w:rPr>
          <w:rFonts w:ascii="Arial" w:hAnsi="Arial" w:cs="Arial"/>
        </w:rPr>
      </w:pPr>
      <w:r>
        <w:rPr>
          <w:rFonts w:ascii="Arial" w:hAnsi="Arial" w:cs="Arial"/>
        </w:rPr>
        <w:t>Section 5. Effective Date</w:t>
      </w:r>
    </w:p>
    <w:p w14:paraId="0D795CB5" w14:textId="70828A84" w:rsidR="009A2FB8" w:rsidRDefault="009A2FB8" w:rsidP="003C6C90">
      <w:pPr>
        <w:pStyle w:val="NoSpacing"/>
        <w:rPr>
          <w:rFonts w:ascii="Arial" w:hAnsi="Arial" w:cs="Arial"/>
        </w:rPr>
      </w:pPr>
      <w:r>
        <w:rPr>
          <w:rFonts w:ascii="Arial" w:hAnsi="Arial" w:cs="Arial"/>
        </w:rPr>
        <w:t xml:space="preserve">This local law shall take effect immediately upon filing with the Secretary of State. </w:t>
      </w:r>
    </w:p>
    <w:p w14:paraId="65B89776" w14:textId="4AEF7CAE" w:rsidR="001636F0" w:rsidRDefault="001636F0" w:rsidP="003C6C90">
      <w:pPr>
        <w:pStyle w:val="NoSpacing"/>
        <w:rPr>
          <w:rFonts w:ascii="Arial" w:hAnsi="Arial" w:cs="Arial"/>
        </w:rPr>
      </w:pPr>
      <w:r>
        <w:rPr>
          <w:rFonts w:ascii="Arial" w:hAnsi="Arial" w:cs="Arial"/>
        </w:rPr>
        <w:t xml:space="preserve">Be it further resolved that the </w:t>
      </w:r>
      <w:r w:rsidR="00A84CD4">
        <w:rPr>
          <w:rFonts w:ascii="Arial" w:hAnsi="Arial" w:cs="Arial"/>
        </w:rPr>
        <w:t>T</w:t>
      </w:r>
      <w:r>
        <w:rPr>
          <w:rFonts w:ascii="Arial" w:hAnsi="Arial" w:cs="Arial"/>
        </w:rPr>
        <w:t>own</w:t>
      </w:r>
      <w:r w:rsidR="00A84CD4">
        <w:rPr>
          <w:rFonts w:ascii="Arial" w:hAnsi="Arial" w:cs="Arial"/>
        </w:rPr>
        <w:t xml:space="preserve"> Board of the Town of Elizabethtown shall hold and conduct a</w:t>
      </w:r>
      <w:r w:rsidR="0078053C">
        <w:rPr>
          <w:rFonts w:ascii="Arial" w:hAnsi="Arial" w:cs="Arial"/>
        </w:rPr>
        <w:t xml:space="preserve"> Public Hearing on the forgoing proposed Local Law</w:t>
      </w:r>
      <w:r w:rsidR="00265DEF">
        <w:rPr>
          <w:rFonts w:ascii="Arial" w:hAnsi="Arial" w:cs="Arial"/>
        </w:rPr>
        <w:t xml:space="preserve"> on the 29</w:t>
      </w:r>
      <w:r w:rsidR="00265DEF" w:rsidRPr="00265DEF">
        <w:rPr>
          <w:rFonts w:ascii="Arial" w:hAnsi="Arial" w:cs="Arial"/>
          <w:vertAlign w:val="superscript"/>
        </w:rPr>
        <w:t>th</w:t>
      </w:r>
      <w:r w:rsidR="00265DEF">
        <w:rPr>
          <w:rFonts w:ascii="Arial" w:hAnsi="Arial" w:cs="Arial"/>
        </w:rPr>
        <w:t xml:space="preserve"> day of October </w:t>
      </w:r>
      <w:r w:rsidR="00B84B2C">
        <w:rPr>
          <w:rFonts w:ascii="Arial" w:hAnsi="Arial" w:cs="Arial"/>
        </w:rPr>
        <w:t xml:space="preserve">2024 at 5 PM </w:t>
      </w:r>
      <w:r w:rsidR="001F47D9">
        <w:rPr>
          <w:rFonts w:ascii="Arial" w:hAnsi="Arial" w:cs="Arial"/>
        </w:rPr>
        <w:t xml:space="preserve">in the </w:t>
      </w:r>
      <w:r w:rsidR="00B84B2C">
        <w:rPr>
          <w:rFonts w:ascii="Arial" w:hAnsi="Arial" w:cs="Arial"/>
        </w:rPr>
        <w:t xml:space="preserve">forenoon of that day to hear </w:t>
      </w:r>
      <w:proofErr w:type="gramStart"/>
      <w:r w:rsidR="00B84B2C">
        <w:rPr>
          <w:rFonts w:ascii="Arial" w:hAnsi="Arial" w:cs="Arial"/>
        </w:rPr>
        <w:t>any</w:t>
      </w:r>
      <w:r w:rsidR="004736DA">
        <w:rPr>
          <w:rFonts w:ascii="Arial" w:hAnsi="Arial" w:cs="Arial"/>
        </w:rPr>
        <w:t xml:space="preserve"> and all</w:t>
      </w:r>
      <w:proofErr w:type="gramEnd"/>
      <w:r w:rsidR="004736DA">
        <w:rPr>
          <w:rFonts w:ascii="Arial" w:hAnsi="Arial" w:cs="Arial"/>
        </w:rPr>
        <w:t xml:space="preserve"> persons concern</w:t>
      </w:r>
      <w:r w:rsidR="00542FEE">
        <w:rPr>
          <w:rFonts w:ascii="Arial" w:hAnsi="Arial" w:cs="Arial"/>
        </w:rPr>
        <w:t>ing the same and</w:t>
      </w:r>
      <w:r w:rsidR="00A678CB">
        <w:rPr>
          <w:rFonts w:ascii="Arial" w:hAnsi="Arial" w:cs="Arial"/>
        </w:rPr>
        <w:t xml:space="preserve"> be it further resolved that the Clerk of the Town of Elizabethtown will publish</w:t>
      </w:r>
      <w:r w:rsidR="00F93C65">
        <w:rPr>
          <w:rFonts w:ascii="Arial" w:hAnsi="Arial" w:cs="Arial"/>
        </w:rPr>
        <w:t xml:space="preserve"> a notice of such hearing in </w:t>
      </w:r>
      <w:r w:rsidR="00F93C65">
        <w:rPr>
          <w:rFonts w:ascii="Arial" w:hAnsi="Arial" w:cs="Arial"/>
        </w:rPr>
        <w:lastRenderedPageBreak/>
        <w:t xml:space="preserve">the designated Town newspaper </w:t>
      </w:r>
      <w:r w:rsidR="00CA2CCF">
        <w:rPr>
          <w:rFonts w:ascii="Arial" w:hAnsi="Arial" w:cs="Arial"/>
        </w:rPr>
        <w:t>at least 5 days prior to such hearing</w:t>
      </w:r>
      <w:r w:rsidR="008C713C">
        <w:rPr>
          <w:rFonts w:ascii="Arial" w:hAnsi="Arial" w:cs="Arial"/>
        </w:rPr>
        <w:t>.</w:t>
      </w:r>
    </w:p>
    <w:p w14:paraId="6AD51849" w14:textId="27B334F7" w:rsidR="008C713C" w:rsidRDefault="008C713C" w:rsidP="003C6C90">
      <w:pPr>
        <w:pStyle w:val="NoSpacing"/>
        <w:rPr>
          <w:rFonts w:ascii="Arial" w:hAnsi="Arial" w:cs="Arial"/>
        </w:rPr>
      </w:pPr>
      <w:r>
        <w:rPr>
          <w:rFonts w:ascii="Arial" w:hAnsi="Arial" w:cs="Arial"/>
        </w:rPr>
        <w:t xml:space="preserve">This resolution was duly seconded by </w:t>
      </w:r>
      <w:r w:rsidR="00331E98">
        <w:rPr>
          <w:rFonts w:ascii="Arial" w:hAnsi="Arial" w:cs="Arial"/>
        </w:rPr>
        <w:t xml:space="preserve">Councilperson Morris and </w:t>
      </w:r>
      <w:r w:rsidR="00875A49">
        <w:rPr>
          <w:rFonts w:ascii="Arial" w:hAnsi="Arial" w:cs="Arial"/>
        </w:rPr>
        <w:t>adopted up a roll call vote</w:t>
      </w:r>
      <w:r w:rsidR="007B618C">
        <w:rPr>
          <w:rFonts w:ascii="Arial" w:hAnsi="Arial" w:cs="Arial"/>
        </w:rPr>
        <w:t xml:space="preserve"> as follows:</w:t>
      </w:r>
    </w:p>
    <w:p w14:paraId="25DB6A18" w14:textId="2D4444BF" w:rsidR="007B618C" w:rsidRDefault="007B618C" w:rsidP="003C6C90">
      <w:pPr>
        <w:pStyle w:val="NoSpacing"/>
        <w:rPr>
          <w:rFonts w:ascii="Arial" w:hAnsi="Arial" w:cs="Arial"/>
        </w:rPr>
      </w:pPr>
      <w:r>
        <w:rPr>
          <w:rFonts w:ascii="Arial" w:hAnsi="Arial" w:cs="Arial"/>
        </w:rPr>
        <w:t>Councilperson Bailey-yes</w:t>
      </w:r>
    </w:p>
    <w:p w14:paraId="49CDCB13" w14:textId="294FD53F" w:rsidR="007B618C" w:rsidRDefault="007B618C" w:rsidP="003C6C90">
      <w:pPr>
        <w:pStyle w:val="NoSpacing"/>
        <w:rPr>
          <w:rFonts w:ascii="Arial" w:hAnsi="Arial" w:cs="Arial"/>
        </w:rPr>
      </w:pPr>
      <w:r>
        <w:rPr>
          <w:rFonts w:ascii="Arial" w:hAnsi="Arial" w:cs="Arial"/>
        </w:rPr>
        <w:t>Councilperson Wright-yes</w:t>
      </w:r>
    </w:p>
    <w:p w14:paraId="073C0926" w14:textId="7A06A0C2" w:rsidR="007B618C" w:rsidRDefault="007B618C" w:rsidP="003C6C90">
      <w:pPr>
        <w:pStyle w:val="NoSpacing"/>
        <w:rPr>
          <w:rFonts w:ascii="Arial" w:hAnsi="Arial" w:cs="Arial"/>
        </w:rPr>
      </w:pPr>
      <w:r>
        <w:rPr>
          <w:rFonts w:ascii="Arial" w:hAnsi="Arial" w:cs="Arial"/>
        </w:rPr>
        <w:t>Councilperson Morris-yes</w:t>
      </w:r>
    </w:p>
    <w:p w14:paraId="4852D2DB" w14:textId="640A8105" w:rsidR="007B618C" w:rsidRDefault="007B618C" w:rsidP="003C6C90">
      <w:pPr>
        <w:pStyle w:val="NoSpacing"/>
        <w:rPr>
          <w:rFonts w:ascii="Arial" w:hAnsi="Arial" w:cs="Arial"/>
        </w:rPr>
      </w:pPr>
      <w:r>
        <w:rPr>
          <w:rFonts w:ascii="Arial" w:hAnsi="Arial" w:cs="Arial"/>
        </w:rPr>
        <w:t>Councilperson Allott-yes</w:t>
      </w:r>
    </w:p>
    <w:p w14:paraId="00AA984F" w14:textId="5CF998B8" w:rsidR="007B618C" w:rsidRDefault="007B618C" w:rsidP="003C6C90">
      <w:pPr>
        <w:pStyle w:val="NoSpacing"/>
        <w:rPr>
          <w:rFonts w:ascii="Arial" w:hAnsi="Arial" w:cs="Arial"/>
        </w:rPr>
      </w:pPr>
      <w:r>
        <w:rPr>
          <w:rFonts w:ascii="Arial" w:hAnsi="Arial" w:cs="Arial"/>
        </w:rPr>
        <w:t>Supervisor Reusser-yes</w:t>
      </w:r>
    </w:p>
    <w:p w14:paraId="2916BC54" w14:textId="7C3B0748" w:rsidR="007B618C" w:rsidRDefault="00450C42" w:rsidP="003C6C90">
      <w:pPr>
        <w:pStyle w:val="NoSpacing"/>
        <w:rPr>
          <w:rFonts w:ascii="Arial" w:hAnsi="Arial" w:cs="Arial"/>
        </w:rPr>
      </w:pPr>
      <w:r>
        <w:rPr>
          <w:rFonts w:ascii="Arial" w:hAnsi="Arial" w:cs="Arial"/>
        </w:rPr>
        <w:t>With 5 yes votes this Resolution passed.</w:t>
      </w:r>
    </w:p>
    <w:p w14:paraId="5083D016" w14:textId="77777777" w:rsidR="00450C42" w:rsidRDefault="00450C42" w:rsidP="003C6C90">
      <w:pPr>
        <w:pStyle w:val="NoSpacing"/>
        <w:rPr>
          <w:rFonts w:ascii="Arial" w:hAnsi="Arial" w:cs="Arial"/>
        </w:rPr>
      </w:pPr>
    </w:p>
    <w:p w14:paraId="0BF2D0F0" w14:textId="067C04E1" w:rsidR="00450C42" w:rsidRDefault="00450C42" w:rsidP="003C6C90">
      <w:pPr>
        <w:pStyle w:val="NoSpacing"/>
        <w:rPr>
          <w:rFonts w:ascii="Arial" w:hAnsi="Arial" w:cs="Arial"/>
        </w:rPr>
      </w:pPr>
      <w:r>
        <w:rPr>
          <w:rFonts w:ascii="Arial" w:hAnsi="Arial" w:cs="Arial"/>
        </w:rPr>
        <w:t>This meeting was adjourned at</w:t>
      </w:r>
      <w:r w:rsidR="0074743E">
        <w:rPr>
          <w:rFonts w:ascii="Arial" w:hAnsi="Arial" w:cs="Arial"/>
        </w:rPr>
        <w:t xml:space="preserve"> 5:22 PM.</w:t>
      </w:r>
    </w:p>
    <w:p w14:paraId="7FE80101" w14:textId="77777777" w:rsidR="0074743E" w:rsidRDefault="0074743E" w:rsidP="003C6C90">
      <w:pPr>
        <w:pStyle w:val="NoSpacing"/>
        <w:rPr>
          <w:rFonts w:ascii="Arial" w:hAnsi="Arial" w:cs="Arial"/>
        </w:rPr>
      </w:pPr>
    </w:p>
    <w:p w14:paraId="56F1C951" w14:textId="4BC43760" w:rsidR="0074743E" w:rsidRDefault="0074743E" w:rsidP="003C6C90">
      <w:pPr>
        <w:pStyle w:val="NoSpacing"/>
        <w:rPr>
          <w:rFonts w:ascii="Arial" w:hAnsi="Arial" w:cs="Arial"/>
        </w:rPr>
      </w:pPr>
      <w:r>
        <w:rPr>
          <w:rFonts w:ascii="Arial" w:hAnsi="Arial" w:cs="Arial"/>
        </w:rPr>
        <w:t>Respectfully submitted,</w:t>
      </w:r>
    </w:p>
    <w:p w14:paraId="639C0243" w14:textId="77777777" w:rsidR="0074743E" w:rsidRDefault="0074743E" w:rsidP="003C6C90">
      <w:pPr>
        <w:pStyle w:val="NoSpacing"/>
        <w:rPr>
          <w:rFonts w:ascii="Arial" w:hAnsi="Arial" w:cs="Arial"/>
        </w:rPr>
      </w:pPr>
    </w:p>
    <w:p w14:paraId="390EBE11" w14:textId="77777777" w:rsidR="0074743E" w:rsidRDefault="0074743E" w:rsidP="003C6C90">
      <w:pPr>
        <w:pStyle w:val="NoSpacing"/>
        <w:rPr>
          <w:rFonts w:ascii="Arial" w:hAnsi="Arial" w:cs="Arial"/>
        </w:rPr>
      </w:pPr>
    </w:p>
    <w:p w14:paraId="261C0FBC" w14:textId="25FDF46B" w:rsidR="0074743E" w:rsidRDefault="0074743E" w:rsidP="003C6C90">
      <w:pPr>
        <w:pStyle w:val="NoSpacing"/>
        <w:rPr>
          <w:rFonts w:ascii="Arial" w:hAnsi="Arial" w:cs="Arial"/>
        </w:rPr>
      </w:pPr>
      <w:r>
        <w:rPr>
          <w:rFonts w:ascii="Arial" w:hAnsi="Arial" w:cs="Arial"/>
        </w:rPr>
        <w:t>Janet E. Cross,</w:t>
      </w:r>
    </w:p>
    <w:p w14:paraId="179335A4" w14:textId="13484D70" w:rsidR="0074743E" w:rsidRDefault="0074743E" w:rsidP="003C6C90">
      <w:pPr>
        <w:pStyle w:val="NoSpacing"/>
        <w:rPr>
          <w:rFonts w:ascii="Arial" w:hAnsi="Arial" w:cs="Arial"/>
        </w:rPr>
      </w:pPr>
      <w:r>
        <w:rPr>
          <w:rFonts w:ascii="Arial" w:hAnsi="Arial" w:cs="Arial"/>
        </w:rPr>
        <w:t>Town Clerk</w:t>
      </w:r>
    </w:p>
    <w:p w14:paraId="74516282" w14:textId="77777777" w:rsidR="00FD0922" w:rsidRPr="000E45B2" w:rsidRDefault="00FD0922" w:rsidP="003C6C90">
      <w:pPr>
        <w:pStyle w:val="NoSpacing"/>
        <w:rPr>
          <w:rFonts w:ascii="Arial" w:hAnsi="Arial" w:cs="Arial"/>
        </w:rPr>
      </w:pPr>
    </w:p>
    <w:sectPr w:rsidR="00FD0922" w:rsidRPr="000E45B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C8FC9" w14:textId="77777777" w:rsidR="00327DBB" w:rsidRDefault="00327DBB" w:rsidP="00656DEE">
      <w:pPr>
        <w:spacing w:after="0" w:line="240" w:lineRule="auto"/>
      </w:pPr>
      <w:r>
        <w:separator/>
      </w:r>
    </w:p>
  </w:endnote>
  <w:endnote w:type="continuationSeparator" w:id="0">
    <w:p w14:paraId="66865F6D" w14:textId="77777777" w:rsidR="00327DBB" w:rsidRDefault="00327DBB" w:rsidP="00656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826287"/>
      <w:docPartObj>
        <w:docPartGallery w:val="Page Numbers (Bottom of Page)"/>
        <w:docPartUnique/>
      </w:docPartObj>
    </w:sdtPr>
    <w:sdtEndPr>
      <w:rPr>
        <w:noProof/>
      </w:rPr>
    </w:sdtEndPr>
    <w:sdtContent>
      <w:p w14:paraId="3DA26A04" w14:textId="4DC63318" w:rsidR="00656DEE" w:rsidRDefault="00656D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006E3" w14:textId="77777777" w:rsidR="00656DEE" w:rsidRDefault="00656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55ECF" w14:textId="77777777" w:rsidR="00327DBB" w:rsidRDefault="00327DBB" w:rsidP="00656DEE">
      <w:pPr>
        <w:spacing w:after="0" w:line="240" w:lineRule="auto"/>
      </w:pPr>
      <w:r>
        <w:separator/>
      </w:r>
    </w:p>
  </w:footnote>
  <w:footnote w:type="continuationSeparator" w:id="0">
    <w:p w14:paraId="3D7686E3" w14:textId="77777777" w:rsidR="00327DBB" w:rsidRDefault="00327DBB" w:rsidP="00656D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90"/>
    <w:rsid w:val="00081AA8"/>
    <w:rsid w:val="000E45B2"/>
    <w:rsid w:val="001636F0"/>
    <w:rsid w:val="00176106"/>
    <w:rsid w:val="001B1FEC"/>
    <w:rsid w:val="001F47D9"/>
    <w:rsid w:val="0023411D"/>
    <w:rsid w:val="00265DEF"/>
    <w:rsid w:val="00327DBB"/>
    <w:rsid w:val="00331E98"/>
    <w:rsid w:val="003C6C90"/>
    <w:rsid w:val="00450C42"/>
    <w:rsid w:val="004736DA"/>
    <w:rsid w:val="0050575A"/>
    <w:rsid w:val="00542FEE"/>
    <w:rsid w:val="00614BA0"/>
    <w:rsid w:val="00646FB1"/>
    <w:rsid w:val="00656DEE"/>
    <w:rsid w:val="0066210A"/>
    <w:rsid w:val="00730FA4"/>
    <w:rsid w:val="0074743E"/>
    <w:rsid w:val="00750A08"/>
    <w:rsid w:val="0078053C"/>
    <w:rsid w:val="007968ED"/>
    <w:rsid w:val="007B618C"/>
    <w:rsid w:val="00875A49"/>
    <w:rsid w:val="008C713C"/>
    <w:rsid w:val="00935B66"/>
    <w:rsid w:val="0094449D"/>
    <w:rsid w:val="009A2FB8"/>
    <w:rsid w:val="00A678CB"/>
    <w:rsid w:val="00A73B38"/>
    <w:rsid w:val="00A84CD4"/>
    <w:rsid w:val="00A95022"/>
    <w:rsid w:val="00B34111"/>
    <w:rsid w:val="00B84B2C"/>
    <w:rsid w:val="00BA18A4"/>
    <w:rsid w:val="00CA2CCF"/>
    <w:rsid w:val="00E40BB5"/>
    <w:rsid w:val="00EB0BB6"/>
    <w:rsid w:val="00EB1C06"/>
    <w:rsid w:val="00F93C65"/>
    <w:rsid w:val="00FB0253"/>
    <w:rsid w:val="00FC6FA8"/>
    <w:rsid w:val="00FD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6E35"/>
  <w15:chartTrackingRefBased/>
  <w15:docId w15:val="{B26AFD67-CF4B-4F6A-BC5A-4D2FC5D4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C90"/>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3C6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C90"/>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3C6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C90"/>
    <w:rPr>
      <w:rFonts w:eastAsiaTheme="majorEastAsia" w:cstheme="majorBidi"/>
      <w:color w:val="272727" w:themeColor="text1" w:themeTint="D8"/>
    </w:rPr>
  </w:style>
  <w:style w:type="paragraph" w:styleId="Title">
    <w:name w:val="Title"/>
    <w:basedOn w:val="Normal"/>
    <w:next w:val="Normal"/>
    <w:link w:val="TitleChar"/>
    <w:uiPriority w:val="10"/>
    <w:qFormat/>
    <w:rsid w:val="003C6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C90"/>
    <w:pPr>
      <w:spacing w:before="160"/>
      <w:jc w:val="center"/>
    </w:pPr>
    <w:rPr>
      <w:i/>
      <w:iCs/>
      <w:color w:val="404040" w:themeColor="text1" w:themeTint="BF"/>
    </w:rPr>
  </w:style>
  <w:style w:type="character" w:customStyle="1" w:styleId="QuoteChar">
    <w:name w:val="Quote Char"/>
    <w:basedOn w:val="DefaultParagraphFont"/>
    <w:link w:val="Quote"/>
    <w:uiPriority w:val="29"/>
    <w:rsid w:val="003C6C90"/>
    <w:rPr>
      <w:i/>
      <w:iCs/>
      <w:color w:val="404040" w:themeColor="text1" w:themeTint="BF"/>
    </w:rPr>
  </w:style>
  <w:style w:type="paragraph" w:styleId="ListParagraph">
    <w:name w:val="List Paragraph"/>
    <w:basedOn w:val="Normal"/>
    <w:uiPriority w:val="34"/>
    <w:qFormat/>
    <w:rsid w:val="003C6C90"/>
    <w:pPr>
      <w:ind w:left="720"/>
      <w:contextualSpacing/>
    </w:pPr>
  </w:style>
  <w:style w:type="character" w:styleId="IntenseEmphasis">
    <w:name w:val="Intense Emphasis"/>
    <w:basedOn w:val="DefaultParagraphFont"/>
    <w:uiPriority w:val="21"/>
    <w:qFormat/>
    <w:rsid w:val="003C6C90"/>
    <w:rPr>
      <w:i/>
      <w:iCs/>
      <w:color w:val="0F4761" w:themeColor="accent1" w:themeShade="BF"/>
    </w:rPr>
  </w:style>
  <w:style w:type="paragraph" w:styleId="IntenseQuote">
    <w:name w:val="Intense Quote"/>
    <w:basedOn w:val="Normal"/>
    <w:next w:val="Normal"/>
    <w:link w:val="IntenseQuoteChar"/>
    <w:uiPriority w:val="30"/>
    <w:qFormat/>
    <w:rsid w:val="003C6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C90"/>
    <w:rPr>
      <w:i/>
      <w:iCs/>
      <w:color w:val="0F4761" w:themeColor="accent1" w:themeShade="BF"/>
    </w:rPr>
  </w:style>
  <w:style w:type="character" w:styleId="IntenseReference">
    <w:name w:val="Intense Reference"/>
    <w:basedOn w:val="DefaultParagraphFont"/>
    <w:uiPriority w:val="32"/>
    <w:qFormat/>
    <w:rsid w:val="003C6C90"/>
    <w:rPr>
      <w:b/>
      <w:bCs/>
      <w:smallCaps/>
      <w:color w:val="0F4761" w:themeColor="accent1" w:themeShade="BF"/>
      <w:spacing w:val="5"/>
    </w:rPr>
  </w:style>
  <w:style w:type="paragraph" w:styleId="NoSpacing">
    <w:name w:val="No Spacing"/>
    <w:uiPriority w:val="1"/>
    <w:qFormat/>
    <w:rsid w:val="003C6C90"/>
    <w:pPr>
      <w:spacing w:after="0" w:line="240" w:lineRule="auto"/>
    </w:pPr>
  </w:style>
  <w:style w:type="paragraph" w:styleId="Header">
    <w:name w:val="header"/>
    <w:basedOn w:val="Normal"/>
    <w:link w:val="HeaderChar"/>
    <w:uiPriority w:val="99"/>
    <w:unhideWhenUsed/>
    <w:rsid w:val="00656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DEE"/>
  </w:style>
  <w:style w:type="paragraph" w:styleId="Footer">
    <w:name w:val="footer"/>
    <w:basedOn w:val="Normal"/>
    <w:link w:val="FooterChar"/>
    <w:uiPriority w:val="99"/>
    <w:unhideWhenUsed/>
    <w:rsid w:val="00656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36</cp:revision>
  <cp:lastPrinted>2024-11-05T17:51:00Z</cp:lastPrinted>
  <dcterms:created xsi:type="dcterms:W3CDTF">2024-11-04T18:10:00Z</dcterms:created>
  <dcterms:modified xsi:type="dcterms:W3CDTF">2024-11-05T17:51:00Z</dcterms:modified>
</cp:coreProperties>
</file>